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FCE" w:rsidRDefault="00FD0723" w:rsidP="00FE42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176" w:line="120" w:lineRule="auto"/>
        <w:ind w:left="-567"/>
        <w:rPr>
          <w:rFonts w:ascii="Liberation Sans" w:eastAsia="Liberation Sans" w:hAnsi="Liberation Sans" w:cs="Liberation Sans"/>
          <w:b/>
          <w:bCs/>
          <w:color w:val="232323"/>
          <w:sz w:val="48"/>
          <w:szCs w:val="48"/>
        </w:rPr>
      </w:pPr>
      <w:bookmarkStart w:id="0" w:name="_GoBack"/>
      <w:r>
        <w:rPr>
          <w:rFonts w:ascii="Liberation Sans" w:eastAsia="Liberation Sans" w:hAnsi="Liberation Sans" w:cs="Liberation Sans"/>
          <w:b/>
          <w:noProof/>
          <w:color w:val="232323"/>
          <w:sz w:val="48"/>
          <w:lang w:eastAsia="ru-RU"/>
        </w:rPr>
        <w:drawing>
          <wp:anchor distT="0" distB="0" distL="115200" distR="115200" simplePos="0" relativeHeight="20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68142</wp:posOffset>
            </wp:positionV>
            <wp:extent cx="3167380" cy="3919855"/>
            <wp:effectExtent l="0" t="0" r="0" b="4445"/>
            <wp:wrapTight wrapText="bothSides">
              <wp:wrapPolygon edited="1">
                <wp:start x="0" y="0"/>
                <wp:lineTo x="21600" y="0"/>
                <wp:lineTo x="21600" y="21600"/>
                <wp:lineTo x="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8934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3167380" cy="391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E5FCE" w:rsidRDefault="00FD07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80"/>
        <w:rPr>
          <w:rFonts w:ascii="Liberation Sans" w:eastAsia="Liberation Sans" w:hAnsi="Liberation Sans" w:cs="Liberation Sans"/>
          <w:sz w:val="48"/>
          <w:szCs w:val="48"/>
        </w:rPr>
      </w:pPr>
      <w:r>
        <w:rPr>
          <w:rFonts w:ascii="Liberation Sans" w:eastAsia="Liberation Sans" w:hAnsi="Liberation Sans" w:cs="Liberation Sans"/>
          <w:b/>
          <w:color w:val="232323"/>
          <w:sz w:val="40"/>
          <w:szCs w:val="40"/>
        </w:rPr>
        <w:t>Андрей Николаевич Прибытков</w:t>
      </w:r>
    </w:p>
    <w:p w:rsidR="009E5FCE" w:rsidRDefault="00FD07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300" w:after="180" w:line="240" w:lineRule="auto"/>
        <w:rPr>
          <w:rFonts w:ascii="Liberation Sans" w:eastAsia="Liberation Sans" w:hAnsi="Liberation Sans" w:cs="Liberation Sans"/>
          <w:sz w:val="36"/>
          <w:szCs w:val="36"/>
        </w:rPr>
      </w:pPr>
      <w:r>
        <w:rPr>
          <w:rFonts w:ascii="Liberation Sans" w:eastAsia="Liberation Sans" w:hAnsi="Liberation Sans" w:cs="Liberation Sans"/>
          <w:color w:val="232323"/>
          <w:sz w:val="24"/>
        </w:rPr>
        <w:t>Родился 13 апреля 1971 года в Ленинграде в семье рабочих. Русский. Окончил школу, а в 1988 году — Калининское суворовское военное училище.</w:t>
      </w:r>
      <w:r>
        <w:rPr>
          <w:rFonts w:ascii="Liberation Sans" w:eastAsia="Liberation Sans" w:hAnsi="Liberation Sans" w:cs="Liberation Sans"/>
          <w:color w:val="232323"/>
          <w:sz w:val="24"/>
        </w:rPr>
        <w:br/>
      </w:r>
      <w:r>
        <w:rPr>
          <w:rFonts w:ascii="Liberation Sans" w:eastAsia="Liberation Sans" w:hAnsi="Liberation Sans" w:cs="Liberation Sans"/>
          <w:color w:val="232323"/>
          <w:sz w:val="36"/>
          <w:szCs w:val="36"/>
        </w:rPr>
        <w:t>Биография</w:t>
      </w:r>
      <w:r>
        <w:rPr>
          <w:rFonts w:ascii="Liberation Sans" w:eastAsia="Liberation Sans" w:hAnsi="Liberation Sans" w:cs="Liberation Sans"/>
          <w:color w:val="232323"/>
          <w:sz w:val="39"/>
        </w:rPr>
        <w:br/>
      </w:r>
      <w:r>
        <w:rPr>
          <w:rFonts w:ascii="Liberation Sans" w:eastAsia="Liberation Sans" w:hAnsi="Liberation Sans" w:cs="Liberation Sans"/>
          <w:color w:val="232323"/>
          <w:sz w:val="24"/>
        </w:rPr>
        <w:t xml:space="preserve">  В Вооруженных Силах СССР с 1988 года. В 1992 году окончил Ленинградское высшее общевойсковое командное училище имени С. М. Кирова. После окончания училища командовал разведывательным взводом в мотострелковой бригаде Северо-Кавказского военного округа.</w:t>
      </w:r>
      <w:r>
        <w:rPr>
          <w:rFonts w:ascii="Liberation Sans" w:eastAsia="Liberation Sans" w:hAnsi="Liberation Sans" w:cs="Liberation Sans"/>
          <w:color w:val="232323"/>
          <w:sz w:val="24"/>
        </w:rPr>
        <w:br/>
        <w:t xml:space="preserve">  </w:t>
      </w:r>
      <w:r>
        <w:rPr>
          <w:rFonts w:ascii="Liberation Sans" w:eastAsia="Liberation Sans" w:hAnsi="Liberation Sans" w:cs="Liberation Sans"/>
          <w:color w:val="232323"/>
          <w:sz w:val="24"/>
        </w:rPr>
        <w:t>В боевых действиях в период первой чеченской войны участвовал с 11 декабря 1994 года. При штурме Грозного в ночь на 8 января 1995 года с 12 разведчиками проник в тыл боевиков и внезапной атакой с тыла выбил их из укрепленного здания. Не ожидавшие атаки с т</w:t>
      </w:r>
      <w:r>
        <w:rPr>
          <w:rFonts w:ascii="Liberation Sans" w:eastAsia="Liberation Sans" w:hAnsi="Liberation Sans" w:cs="Liberation Sans"/>
          <w:color w:val="232323"/>
          <w:sz w:val="24"/>
        </w:rPr>
        <w:t>ыла боевики понесли большие потери, только некоторым из них удалось спастись бегством. Разведчики заняли круговую оборону. С рассветом противник предпринял несколько попыток отбить здание, но все они были отражены. Когда при очередной атаке дудаевцам все-т</w:t>
      </w:r>
      <w:r>
        <w:rPr>
          <w:rFonts w:ascii="Liberation Sans" w:eastAsia="Liberation Sans" w:hAnsi="Liberation Sans" w:cs="Liberation Sans"/>
          <w:color w:val="232323"/>
          <w:sz w:val="24"/>
        </w:rPr>
        <w:t>аки удалось прорваться в здание, старший лейтенант Прибытков укрыл бойцов в подвале, а сам по рации вызвал огонь артиллерии на себя. Затем, воспользовавшись замешательством врага, повел группу на прорыв и вышел в расположение своих войск. В этом беспримерн</w:t>
      </w:r>
      <w:r>
        <w:rPr>
          <w:rFonts w:ascii="Liberation Sans" w:eastAsia="Liberation Sans" w:hAnsi="Liberation Sans" w:cs="Liberation Sans"/>
          <w:color w:val="232323"/>
          <w:sz w:val="24"/>
        </w:rPr>
        <w:t>ом 8-часовом бою было уничтожено свыше 30 боевиков, взорван 1 БТР и уничтожен автоматический станковый гранатомет с расчетом. Потери разведчиков — 2 раненых.</w:t>
      </w:r>
      <w:r>
        <w:rPr>
          <w:rFonts w:ascii="Liberation Sans" w:eastAsia="Liberation Sans" w:hAnsi="Liberation Sans" w:cs="Liberation Sans"/>
          <w:color w:val="232323"/>
          <w:sz w:val="24"/>
        </w:rPr>
        <w:br/>
        <w:t xml:space="preserve">  Указом Президента Российской Федерации от 1 апреля 1995 года за мужество и героизм, проявленные </w:t>
      </w:r>
      <w:r>
        <w:rPr>
          <w:rFonts w:ascii="Liberation Sans" w:eastAsia="Liberation Sans" w:hAnsi="Liberation Sans" w:cs="Liberation Sans"/>
          <w:color w:val="232323"/>
          <w:sz w:val="24"/>
        </w:rPr>
        <w:t>при выполнении воинского долга старшему лейтенанту Прибыткову Андрею Николаевичу присвоено звание Героя Российской Федерации с вручением медали «Золотая Звезда».</w:t>
      </w:r>
      <w:r>
        <w:rPr>
          <w:rFonts w:ascii="Liberation Sans" w:eastAsia="Liberation Sans" w:hAnsi="Liberation Sans" w:cs="Liberation Sans"/>
          <w:color w:val="232323"/>
          <w:sz w:val="24"/>
        </w:rPr>
        <w:br/>
        <w:t>После войны командовал ротой, был начальником штаба разведывательного батальона особого назнач</w:t>
      </w:r>
      <w:r>
        <w:rPr>
          <w:rFonts w:ascii="Liberation Sans" w:eastAsia="Liberation Sans" w:hAnsi="Liberation Sans" w:cs="Liberation Sans"/>
          <w:color w:val="232323"/>
          <w:sz w:val="24"/>
        </w:rPr>
        <w:t>ения. В 2002 году окончил Общевойсковую Академию Вооруженных Сил РФ. В настоящее время А. Н. Прибытков продолжает службу в рядах Российской армии в должности военного и военно-воздушного атташе посольства Российской Федерации в Республике Молдова.</w:t>
      </w:r>
      <w:r>
        <w:rPr>
          <w:rFonts w:ascii="Liberation Sans" w:eastAsia="Liberation Sans" w:hAnsi="Liberation Sans" w:cs="Liberation Sans"/>
          <w:color w:val="232323"/>
          <w:sz w:val="24"/>
        </w:rPr>
        <w:br/>
      </w:r>
      <w:r>
        <w:rPr>
          <w:rFonts w:ascii="Liberation Sans" w:eastAsia="Liberation Sans" w:hAnsi="Liberation Sans" w:cs="Liberation Sans"/>
          <w:color w:val="232323"/>
          <w:sz w:val="36"/>
          <w:szCs w:val="36"/>
        </w:rPr>
        <w:t>Награды</w:t>
      </w:r>
    </w:p>
    <w:p w:rsidR="009E5FCE" w:rsidRDefault="00FD0723">
      <w:pPr>
        <w:pStyle w:val="af9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72" w:lineRule="atLeast"/>
        <w:rPr>
          <w:rFonts w:ascii="Liberation Sans" w:eastAsia="Liberation Sans" w:hAnsi="Liberation Sans" w:cs="Liberation Sans"/>
          <w:sz w:val="24"/>
        </w:rPr>
      </w:pPr>
      <w:r>
        <w:rPr>
          <w:rFonts w:ascii="Liberation Sans" w:eastAsia="Liberation Sans" w:hAnsi="Liberation Sans" w:cs="Liberation Sans"/>
          <w:color w:val="232323"/>
          <w:sz w:val="24"/>
        </w:rPr>
        <w:t>Орден «За военные заслуги», медалями</w:t>
      </w:r>
    </w:p>
    <w:p w:rsidR="009E5FCE" w:rsidRDefault="00FD0723">
      <w:pPr>
        <w:pStyle w:val="af9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72" w:lineRule="atLeast"/>
        <w:rPr>
          <w:rFonts w:ascii="Liberation Sans" w:eastAsia="Liberation Sans" w:hAnsi="Liberation Sans" w:cs="Liberation Sans"/>
          <w:sz w:val="24"/>
        </w:rPr>
      </w:pPr>
      <w:r>
        <w:rPr>
          <w:rFonts w:ascii="Liberation Sans" w:eastAsia="Liberation Sans" w:hAnsi="Liberation Sans" w:cs="Liberation Sans"/>
          <w:color w:val="232323"/>
          <w:sz w:val="24"/>
        </w:rPr>
        <w:t>Медалями ордена «За заслуги перед Отечеством» 1-й и 2-й степеней (с изображением мечей)</w:t>
      </w:r>
    </w:p>
    <w:p w:rsidR="009E5FCE" w:rsidRDefault="00FD0723">
      <w:pPr>
        <w:pStyle w:val="af9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72" w:lineRule="atLeast"/>
        <w:rPr>
          <w:rFonts w:ascii="Liberation Sans" w:eastAsia="Liberation Sans" w:hAnsi="Liberation Sans" w:cs="Liberation Sans"/>
          <w:sz w:val="24"/>
        </w:rPr>
      </w:pPr>
      <w:r>
        <w:rPr>
          <w:rFonts w:ascii="Liberation Sans" w:eastAsia="Liberation Sans" w:hAnsi="Liberation Sans" w:cs="Liberation Sans"/>
          <w:color w:val="232323"/>
          <w:sz w:val="24"/>
        </w:rPr>
        <w:t>Медаль «За отличие в воинской службе» 2-й степени.</w:t>
      </w:r>
    </w:p>
    <w:p w:rsidR="009E5FCE" w:rsidRDefault="009E5FCE"/>
    <w:sectPr w:rsidR="009E5FCE" w:rsidSect="00FE426B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723" w:rsidRDefault="00FD0723">
      <w:pPr>
        <w:spacing w:after="0" w:line="240" w:lineRule="auto"/>
      </w:pPr>
      <w:r>
        <w:separator/>
      </w:r>
    </w:p>
  </w:endnote>
  <w:endnote w:type="continuationSeparator" w:id="0">
    <w:p w:rsidR="00FD0723" w:rsidRDefault="00FD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723" w:rsidRDefault="00FD0723">
      <w:pPr>
        <w:spacing w:after="0" w:line="240" w:lineRule="auto"/>
      </w:pPr>
      <w:r>
        <w:separator/>
      </w:r>
    </w:p>
  </w:footnote>
  <w:footnote w:type="continuationSeparator" w:id="0">
    <w:p w:rsidR="00FD0723" w:rsidRDefault="00FD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13711"/>
    <w:multiLevelType w:val="hybridMultilevel"/>
    <w:tmpl w:val="6B14651A"/>
    <w:lvl w:ilvl="0" w:tplc="342CF2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8A94C08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23D2A0F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998F4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BEC88F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EE36219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FBB87F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D4BAB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3B9C343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14BD4105"/>
    <w:multiLevelType w:val="hybridMultilevel"/>
    <w:tmpl w:val="31AE6910"/>
    <w:lvl w:ilvl="0" w:tplc="0408EF1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2EEC53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450B1B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D6E6DA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166AF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A1D0544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90853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802CF4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8A345A4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" w15:restartNumberingAfterBreak="0">
    <w:nsid w:val="6E922CDB"/>
    <w:multiLevelType w:val="hybridMultilevel"/>
    <w:tmpl w:val="18409038"/>
    <w:lvl w:ilvl="0" w:tplc="404888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CC50B41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3EE426D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908CE8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921D5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5C78FDD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A9A99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EA097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032AA09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6B"/>
    <w:rsid w:val="009E5FCE"/>
    <w:rsid w:val="00FD0723"/>
    <w:rsid w:val="00FE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50A04-6701-4317-BE64-A4EB9F9E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FE4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FE4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-3\Desktop\&#1074;&#1086;&#1080;&#1085;&#1099;%20&#1080;&#1085;&#1090;&#1077;&#1088;&#1085;&#1072;&#1094;&#1080;&#1086;&#1085;&#1072;&#1083;&#1080;&#1089;&#1090;&#1099;\&#1055;&#1088;&#1080;&#1073;&#1099;&#1090;&#1082;&#1086;&#107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Прибытков</Template>
  <TotalTime>2</TotalTime>
  <Pages>1</Pages>
  <Words>320</Words>
  <Characters>1828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Asus-3</dc:creator>
  <cp:lastModifiedBy>Asus-3</cp:lastModifiedBy>
  <cp:revision>2</cp:revision>
  <cp:lastPrinted>2023-04-04T08:36:00Z</cp:lastPrinted>
  <dcterms:created xsi:type="dcterms:W3CDTF">2023-04-04T08:35:00Z</dcterms:created>
  <dcterms:modified xsi:type="dcterms:W3CDTF">2023-04-04T08:37:00Z</dcterms:modified>
</cp:coreProperties>
</file>